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F8" w:rsidRPr="00DD2DC0" w:rsidRDefault="009F75F8">
      <w:pPr>
        <w:rPr>
          <w:b/>
          <w:sz w:val="28"/>
          <w:szCs w:val="28"/>
        </w:rPr>
      </w:pPr>
      <w:r w:rsidRPr="00DD2DC0">
        <w:rPr>
          <w:b/>
          <w:sz w:val="28"/>
          <w:szCs w:val="28"/>
        </w:rPr>
        <w:t>Znevýhodněným dětem v kraji poslal Nadační fond Albert 243 tisíc korun</w:t>
      </w:r>
    </w:p>
    <w:p w:rsidR="009F75F8" w:rsidRPr="00B266FD" w:rsidRDefault="00DD2DC0" w:rsidP="00DD2DC0">
      <w:pPr>
        <w:jc w:val="both"/>
        <w:rPr>
          <w:b/>
          <w:sz w:val="24"/>
          <w:szCs w:val="24"/>
        </w:rPr>
      </w:pPr>
      <w:r w:rsidRPr="00B266FD">
        <w:rPr>
          <w:b/>
          <w:sz w:val="24"/>
          <w:szCs w:val="24"/>
        </w:rPr>
        <w:t xml:space="preserve">Pětici organizací, které se věnují dětem z dětských domovů nebo ze sociálně slabých rodin, </w:t>
      </w:r>
      <w:proofErr w:type="gramStart"/>
      <w:r w:rsidRPr="00B266FD">
        <w:rPr>
          <w:b/>
          <w:sz w:val="24"/>
          <w:szCs w:val="24"/>
        </w:rPr>
        <w:t>ocenil</w:t>
      </w:r>
      <w:proofErr w:type="gramEnd"/>
      <w:r w:rsidRPr="00B266FD">
        <w:rPr>
          <w:b/>
          <w:sz w:val="24"/>
          <w:szCs w:val="24"/>
        </w:rPr>
        <w:t xml:space="preserve"> v úterý 5. března na půdě Krajského úřadu Libereckého kraje v programu Bertík </w:t>
      </w:r>
      <w:proofErr w:type="gramStart"/>
      <w:r w:rsidRPr="00B266FD">
        <w:rPr>
          <w:b/>
          <w:sz w:val="24"/>
          <w:szCs w:val="24"/>
        </w:rPr>
        <w:t>pomáhá</w:t>
      </w:r>
      <w:proofErr w:type="gramEnd"/>
      <w:r w:rsidRPr="00B266FD">
        <w:rPr>
          <w:b/>
          <w:sz w:val="24"/>
          <w:szCs w:val="24"/>
        </w:rPr>
        <w:t xml:space="preserve"> Nadační fond Albert. Dohromady jim poslal 243 tisíc korun. Symbolické šeky předal zástupcům organizací náměstek hejtmana Libereckého kraje pro sociální oblast Pavel Svoboda. </w:t>
      </w:r>
    </w:p>
    <w:p w:rsidR="009F75F8" w:rsidRDefault="009F75F8" w:rsidP="00DD2DC0">
      <w:pPr>
        <w:jc w:val="both"/>
      </w:pPr>
      <w:r>
        <w:t xml:space="preserve">O vítězích rozhodli na podzim </w:t>
      </w:r>
      <w:r w:rsidR="00DD2DC0">
        <w:t xml:space="preserve">loňského roku </w:t>
      </w:r>
      <w:r>
        <w:t>svými hlasy zákazníci pěti hypermarketů Alber</w:t>
      </w:r>
      <w:r w:rsidR="00DD2DC0">
        <w:t>t v Libereckém kraji. V celé republice pak nadace rozdělila 4 miliony korun</w:t>
      </w:r>
      <w:r>
        <w:t>.</w:t>
      </w:r>
      <w:r w:rsidR="00B266FD">
        <w:t xml:space="preserve"> </w:t>
      </w:r>
      <w:r w:rsidR="00B266FD" w:rsidRPr="00B266FD">
        <w:t>Mezi čtyři podpořené organ</w:t>
      </w:r>
      <w:r w:rsidR="00B266FD">
        <w:t>izace na Liberecku</w:t>
      </w:r>
      <w:r w:rsidR="00B266FD" w:rsidRPr="00B266FD">
        <w:t xml:space="preserve"> patří Komunitní středisko Kontakt v Liberci, Dětský domov Semily, spolek </w:t>
      </w:r>
      <w:proofErr w:type="spellStart"/>
      <w:r w:rsidR="00B266FD" w:rsidRPr="00B266FD">
        <w:t>Tosara</w:t>
      </w:r>
      <w:proofErr w:type="spellEnd"/>
      <w:r w:rsidR="00B266FD" w:rsidRPr="00B266FD">
        <w:t xml:space="preserve"> </w:t>
      </w:r>
      <w:r w:rsidR="00B266FD">
        <w:t xml:space="preserve">z Ralska </w:t>
      </w:r>
      <w:r w:rsidR="00B266FD" w:rsidRPr="00B266FD">
        <w:t>a Rodina v centru z Nového Boru. Nadační fond Al</w:t>
      </w:r>
      <w:r w:rsidR="00B266FD">
        <w:t>bert pak v kraji navíc podpořil také</w:t>
      </w:r>
      <w:r w:rsidR="00B266FD" w:rsidRPr="00B266FD">
        <w:t xml:space="preserve"> </w:t>
      </w:r>
      <w:r w:rsidR="00EC4648">
        <w:t xml:space="preserve">Dětský domov v Dubé Deštné. Domov využije </w:t>
      </w:r>
      <w:r w:rsidR="00B266FD" w:rsidRPr="00B266FD">
        <w:t xml:space="preserve">příspěvek </w:t>
      </w:r>
      <w:r w:rsidR="00EC4648">
        <w:t xml:space="preserve">50 tisíc korun </w:t>
      </w:r>
      <w:r w:rsidR="00B266FD" w:rsidRPr="00B266FD">
        <w:t>na fungování odborných psychologů</w:t>
      </w:r>
      <w:r w:rsidR="00EC4648">
        <w:t xml:space="preserve"> pro své svěřence</w:t>
      </w:r>
      <w:r w:rsidR="00B266FD" w:rsidRPr="00B266FD">
        <w:t>.</w:t>
      </w:r>
    </w:p>
    <w:p w:rsidR="009F75F8" w:rsidRDefault="009F75F8" w:rsidP="00DD2DC0">
      <w:pPr>
        <w:jc w:val="both"/>
      </w:pPr>
      <w:r w:rsidRPr="00B266FD">
        <w:rPr>
          <w:i/>
        </w:rPr>
        <w:t>„Vel</w:t>
      </w:r>
      <w:r w:rsidR="00DD2DC0" w:rsidRPr="00B266FD">
        <w:rPr>
          <w:i/>
        </w:rPr>
        <w:t>mi nás těší, že se při běžném</w:t>
      </w:r>
      <w:r w:rsidRPr="00B266FD">
        <w:rPr>
          <w:i/>
        </w:rPr>
        <w:t xml:space="preserve"> nákupu v Albertu mohli lidé blíže seznámit s činností dětských domovů či neziskových organizací v jejich okolí a organizace měly možnost představit svou práci veřejnosti,“</w:t>
      </w:r>
      <w:r>
        <w:t xml:space="preserve"> řekla Petra Režná, programová manažerka Nadačního fondu Albert. </w:t>
      </w:r>
      <w:r w:rsidRPr="00B266FD">
        <w:rPr>
          <w:i/>
        </w:rPr>
        <w:t>„Zákazníci v Libereckém kraji podpořili například smysluplné trávení volného času nebo psychologickou pomoc pro děti a mladé lidi ze sociálně znevýhodněného prostředí. Patří jim za to naše velké poděkování,“</w:t>
      </w:r>
      <w:r>
        <w:t xml:space="preserve"> dodala.</w:t>
      </w:r>
    </w:p>
    <w:p w:rsidR="00333217" w:rsidRDefault="00B266FD" w:rsidP="00DD2DC0">
      <w:pPr>
        <w:jc w:val="both"/>
      </w:pPr>
      <w:r>
        <w:t xml:space="preserve">Nejúspěšnější projekt získal 55 tisíc korun, ostatní </w:t>
      </w:r>
      <w:r w:rsidR="00333217">
        <w:t xml:space="preserve">tři organizace </w:t>
      </w:r>
      <w:r>
        <w:t xml:space="preserve">částku 35 tisíc korun. Dětský domov Semily si odnesl od nadace </w:t>
      </w:r>
      <w:r w:rsidR="00333217">
        <w:t>dva šeky. Tím druhým byl</w:t>
      </w:r>
      <w:r>
        <w:t xml:space="preserve"> příspěvek 13 tisíc korun na novou pekárnu.</w:t>
      </w:r>
    </w:p>
    <w:p w:rsidR="00333217" w:rsidRPr="00333217" w:rsidRDefault="009F75F8" w:rsidP="00333217">
      <w:pPr>
        <w:jc w:val="both"/>
      </w:pPr>
      <w:r>
        <w:t xml:space="preserve">Slavnostní setkání </w:t>
      </w:r>
      <w:r w:rsidR="00B266FD">
        <w:t>z</w:t>
      </w:r>
      <w:r w:rsidR="00333217">
        <w:t>pestřilo taneční vystoupení dospívajících dětí</w:t>
      </w:r>
      <w:r w:rsidR="00B266FD">
        <w:t xml:space="preserve">, sdružujících se při Komunitním středisku Kontakt Liberec. </w:t>
      </w:r>
      <w:r w:rsidR="00333217" w:rsidRPr="00333217">
        <w:rPr>
          <w:i/>
        </w:rPr>
        <w:t>„Jsem rád, že lidé v našem kraji nejsou lhostejní k charitativním projektům, a že mají chuť pomáhat jiným. Díky nim děti v několika městech našeho kraje zažijí na vlastní kůži, že volný čas lze trávit zajímavě a smysluplně. A některé čeká dokonce týdenní lyžovačka v Peci pod Sněžkou,“</w:t>
      </w:r>
      <w:r w:rsidR="00333217">
        <w:t xml:space="preserve"> zdůraznil náměstek hejtmana Pavel Svoboda. </w:t>
      </w:r>
      <w:r w:rsidR="00333217" w:rsidRPr="00333217">
        <w:rPr>
          <w:i/>
        </w:rPr>
        <w:t>„</w:t>
      </w:r>
      <w:r w:rsidR="00333217" w:rsidRPr="00333217">
        <w:rPr>
          <w:i/>
        </w:rPr>
        <w:t>Liberecký kraj ze svého rozpočtu podporuje řadu sociálně zaměřených institucí a projektů.</w:t>
      </w:r>
      <w:r w:rsidR="00333217" w:rsidRPr="00333217">
        <w:rPr>
          <w:i/>
        </w:rPr>
        <w:t xml:space="preserve"> Peněz ovšem není nikdy dost a každá další koruna je vítaná, zvlášť když je vložená do těch, na nichž bude ležet naše budoucnost,“</w:t>
      </w:r>
      <w:r w:rsidR="00333217">
        <w:t xml:space="preserve"> dodal.</w:t>
      </w:r>
    </w:p>
    <w:p w:rsidR="009F75F8" w:rsidRDefault="009F75F8" w:rsidP="00DD2DC0">
      <w:pPr>
        <w:jc w:val="both"/>
      </w:pPr>
      <w:r>
        <w:t>Program Bertík pomáhá je součástí aktivit Nadačního fondu Al</w:t>
      </w:r>
      <w:r w:rsidR="00D5035C">
        <w:t>bert. P</w:t>
      </w:r>
      <w:r>
        <w:t>odporuje projekty zaměřené na vzdělávání a rozvoj dětí ze sociálně znevýhodněného prostředí.</w:t>
      </w:r>
    </w:p>
    <w:p w:rsidR="009F75F8" w:rsidRDefault="009F75F8" w:rsidP="00DD2DC0">
      <w:pPr>
        <w:jc w:val="both"/>
      </w:pPr>
      <w:r w:rsidRPr="00D5035C">
        <w:rPr>
          <w:i/>
        </w:rPr>
        <w:t>„Podpory Nadačního fondu Albert si vážíme. Nadace nás takto podpořila již několikátým rokem a díky tomu můžeme realizovat projekty v takové míře a rozsahu, v jakém se domníváme, že jsou skutečně potřeba. Z našeho pohledu se jedná o velmi přívětivou dobročinnou nadaci, která se snaží, stejně jako my, pracovat se sociálními stigmaty a nastavovat těm, kteří to potřebují, vlídnější tvář,“</w:t>
      </w:r>
      <w:r>
        <w:t xml:space="preserve"> popsala Veronika Dufková, koordinátorka z Komunitního střediska Kontakt Liberec. Organizace využije příspěvek jako význ</w:t>
      </w:r>
      <w:bookmarkStart w:id="0" w:name="_GoBack"/>
      <w:bookmarkEnd w:id="0"/>
      <w:r>
        <w:t>amnou část nákladů pro organizaci letního příměstského tábora. </w:t>
      </w:r>
    </w:p>
    <w:p w:rsidR="00D5035C" w:rsidRDefault="009F75F8" w:rsidP="00DD2DC0">
      <w:pPr>
        <w:jc w:val="both"/>
      </w:pPr>
      <w:r>
        <w:t xml:space="preserve">Nadační fond Albert letos oslaví 10. výročí svého fungování. Vznikl v roce 2009 za účelem podpory zdravého životního stylu dětí i jejich rodičů a podpory vzdělávání, integrace a rozvoje dětí ze sociálně znevýhodněných skupin. </w:t>
      </w:r>
      <w:r w:rsidR="00D5035C">
        <w:t>Projekt, nazvaný Bertík pomáhá, rozdává s pomocí zákazníků Alberta peníze sociálně zaměřeným organizacím už 20 let.</w:t>
      </w:r>
    </w:p>
    <w:p w:rsidR="009F75F8" w:rsidRPr="00D5035C" w:rsidRDefault="009F75F8" w:rsidP="00DD2DC0">
      <w:pPr>
        <w:jc w:val="both"/>
        <w:rPr>
          <w:b/>
        </w:rPr>
      </w:pPr>
      <w:r w:rsidRPr="00D5035C">
        <w:rPr>
          <w:b/>
        </w:rPr>
        <w:t>Oceněné projekt</w:t>
      </w:r>
      <w:r w:rsidR="00EC4648">
        <w:rPr>
          <w:b/>
        </w:rPr>
        <w:t xml:space="preserve">y v </w:t>
      </w:r>
      <w:r w:rsidR="00D5035C" w:rsidRPr="00D5035C">
        <w:rPr>
          <w:b/>
        </w:rPr>
        <w:t>Li</w:t>
      </w:r>
      <w:r w:rsidR="00EC4648">
        <w:rPr>
          <w:b/>
        </w:rPr>
        <w:t>bereckém kraji</w:t>
      </w:r>
    </w:p>
    <w:p w:rsidR="009F75F8" w:rsidRPr="00D5035C" w:rsidRDefault="009F75F8" w:rsidP="009F75F8">
      <w:pPr>
        <w:rPr>
          <w:i/>
        </w:rPr>
      </w:pPr>
      <w:r w:rsidRPr="00D5035C">
        <w:rPr>
          <w:i/>
        </w:rPr>
        <w:t xml:space="preserve">Komunitní středisko Kontakt </w:t>
      </w:r>
      <w:proofErr w:type="gramStart"/>
      <w:r w:rsidRPr="00D5035C">
        <w:rPr>
          <w:i/>
        </w:rPr>
        <w:t>Liberec</w:t>
      </w:r>
      <w:proofErr w:type="gramEnd"/>
      <w:r w:rsidRPr="00D5035C">
        <w:rPr>
          <w:i/>
        </w:rPr>
        <w:t xml:space="preserve">– </w:t>
      </w:r>
      <w:proofErr w:type="gramStart"/>
      <w:r w:rsidRPr="00D5035C">
        <w:rPr>
          <w:i/>
        </w:rPr>
        <w:t>projekt</w:t>
      </w:r>
      <w:proofErr w:type="gramEnd"/>
      <w:r w:rsidRPr="00D5035C">
        <w:rPr>
          <w:i/>
        </w:rPr>
        <w:t xml:space="preserve"> Prázdniny ve městě 2019</w:t>
      </w:r>
    </w:p>
    <w:p w:rsidR="009F75F8" w:rsidRDefault="009F75F8" w:rsidP="00D5035C">
      <w:pPr>
        <w:jc w:val="both"/>
      </w:pPr>
      <w:r>
        <w:lastRenderedPageBreak/>
        <w:t xml:space="preserve">Projekt podporuje děti, které pocházejí z rodin se slabším ekonomickým zázemím, ohrožené sociálně patologickými jevy, umístěné mimo rodinu apod. Aktivity probíhají 3x týdně během celých letních prázdnin, doplňují omezené možnosti rodin aktivizovat děti a nabídnout jim pestře a přínosně strávený čas, který je bude účinně rozvíjet. Program je bezplatný. </w:t>
      </w:r>
    </w:p>
    <w:p w:rsidR="009F75F8" w:rsidRPr="00D5035C" w:rsidRDefault="009F75F8" w:rsidP="00D5035C">
      <w:pPr>
        <w:jc w:val="both"/>
        <w:rPr>
          <w:i/>
        </w:rPr>
      </w:pPr>
      <w:r w:rsidRPr="00D5035C">
        <w:rPr>
          <w:i/>
        </w:rPr>
        <w:t>Dětský domov Semily – projekt Lyžování v Peci dnes – lyžování celý život</w:t>
      </w:r>
    </w:p>
    <w:p w:rsidR="00D5035C" w:rsidRDefault="009F75F8" w:rsidP="00D5035C">
      <w:pPr>
        <w:jc w:val="both"/>
      </w:pPr>
      <w:r>
        <w:t xml:space="preserve">Děti z domova stráví jarní prázdniny v Peci pod Sněžkou. Naučí se lyžovat a trávit volný čas aktivitami na sněhu. Smyslem je vyvolat v dětech chuť se pohybovat na čerstvém vzduchu a sportovat, vyvolat zájem o sport, přenést získané dovednosti do svého dalšího života. </w:t>
      </w:r>
    </w:p>
    <w:p w:rsidR="009F75F8" w:rsidRPr="00D5035C" w:rsidRDefault="009F75F8" w:rsidP="00D5035C">
      <w:pPr>
        <w:jc w:val="both"/>
        <w:rPr>
          <w:i/>
        </w:rPr>
      </w:pPr>
      <w:proofErr w:type="spellStart"/>
      <w:r w:rsidRPr="00D5035C">
        <w:rPr>
          <w:i/>
        </w:rPr>
        <w:t>Tosara</w:t>
      </w:r>
      <w:proofErr w:type="spellEnd"/>
      <w:r w:rsidRPr="00D5035C">
        <w:rPr>
          <w:i/>
        </w:rPr>
        <w:t xml:space="preserve"> – projekt Víkendové aktivity pro děti a mládež z lokality Ralsko</w:t>
      </w:r>
    </w:p>
    <w:p w:rsidR="009F75F8" w:rsidRDefault="00D5035C" w:rsidP="00D5035C">
      <w:pPr>
        <w:jc w:val="both"/>
      </w:pPr>
      <w:r>
        <w:t>Z</w:t>
      </w:r>
      <w:r w:rsidR="009F75F8">
        <w:t xml:space="preserve">nevýhodněné děti </w:t>
      </w:r>
      <w:r>
        <w:t>a mladé lidi z Ralska zažijí</w:t>
      </w:r>
      <w:r w:rsidR="009F75F8">
        <w:t xml:space="preserve"> během roku 15 zážitkových víkendových prog</w:t>
      </w:r>
      <w:r>
        <w:t>ramů přímo v místě bydliště. Organizace jim nabídne</w:t>
      </w:r>
      <w:r w:rsidR="009F75F8">
        <w:t xml:space="preserve"> možnost</w:t>
      </w:r>
      <w:r>
        <w:t xml:space="preserve"> volnočasového vyžití a podpoří</w:t>
      </w:r>
      <w:r w:rsidR="009F75F8">
        <w:t xml:space="preserve"> je v aktivním, bezpečném a rozvíjejícím tr</w:t>
      </w:r>
      <w:r>
        <w:t>ávení volného času. Celková účast -</w:t>
      </w:r>
      <w:r w:rsidR="009F75F8">
        <w:t xml:space="preserve"> 70 dětí.</w:t>
      </w:r>
    </w:p>
    <w:p w:rsidR="009F75F8" w:rsidRPr="00D5035C" w:rsidRDefault="009F75F8" w:rsidP="00D5035C">
      <w:pPr>
        <w:jc w:val="both"/>
        <w:rPr>
          <w:i/>
        </w:rPr>
      </w:pPr>
      <w:r w:rsidRPr="00D5035C">
        <w:rPr>
          <w:i/>
        </w:rPr>
        <w:t>Rodina v centru, Nový Bor – projekt Zatočíme s nudou</w:t>
      </w:r>
    </w:p>
    <w:p w:rsidR="009F75F8" w:rsidRDefault="009F75F8" w:rsidP="00D5035C">
      <w:pPr>
        <w:jc w:val="both"/>
      </w:pPr>
      <w:r>
        <w:t>V našem klubu Vafle učíme děti nenudit se a využít svůj potenciál. Děcka, která by se jinak poflakovala po ulici, zjistí, že čas se dá trávit i jinak – prostě smysluplně. Zjistí, co umí, na co jsou šikovní.  Najdou si kamarády mezi dětmi i dospělými. Dostávají šanci vykročit do života.</w:t>
      </w:r>
    </w:p>
    <w:p w:rsidR="009F75F8" w:rsidRDefault="009F75F8" w:rsidP="00D5035C">
      <w:pPr>
        <w:jc w:val="both"/>
      </w:pPr>
    </w:p>
    <w:p w:rsidR="009F75F8" w:rsidRDefault="009F75F8" w:rsidP="009F75F8">
      <w:r>
        <w:t> </w:t>
      </w:r>
    </w:p>
    <w:sectPr w:rsidR="009F7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CB"/>
    <w:rsid w:val="00333217"/>
    <w:rsid w:val="009F75F8"/>
    <w:rsid w:val="00A62EA8"/>
    <w:rsid w:val="00B266FD"/>
    <w:rsid w:val="00D5035C"/>
    <w:rsid w:val="00DD2DC0"/>
    <w:rsid w:val="00EC4648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1278"/>
  <w15:chartTrackingRefBased/>
  <w15:docId w15:val="{3201E54A-C544-4D28-852B-95869AF8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Minstrová Zuzana</dc:creator>
  <cp:keywords/>
  <dc:description/>
  <cp:lastModifiedBy>Minstrová Zuzana</cp:lastModifiedBy>
  <cp:revision>3</cp:revision>
  <dcterms:created xsi:type="dcterms:W3CDTF">2019-03-06T08:52:00Z</dcterms:created>
  <dcterms:modified xsi:type="dcterms:W3CDTF">2019-03-06T09:48:00Z</dcterms:modified>
</cp:coreProperties>
</file>